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460" w:rsidRDefault="001E5D91">
      <w:r w:rsidRPr="001E5D91">
        <w:rPr>
          <w:noProof/>
        </w:rPr>
        <w:drawing>
          <wp:inline distT="0" distB="0" distL="0" distR="0">
            <wp:extent cx="5274310" cy="2967715"/>
            <wp:effectExtent l="19050" t="0" r="254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7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D0460" w:rsidSect="002D046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12"/>
  <w:doNotDisplayPageBoundarie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E5D91"/>
    <w:rsid w:val="001E5D91"/>
    <w:rsid w:val="002D04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46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E5D9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E5D9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5BBE2CE-D5FD-4322-A4BB-853B82787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2022-08-31T13:43:00Z</dcterms:created>
  <dcterms:modified xsi:type="dcterms:W3CDTF">2022-08-31T13:50:00Z</dcterms:modified>
</cp:coreProperties>
</file>